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FAA" w:rsidRDefault="00E46FAA" w:rsidP="00E46FAA">
      <w:pPr>
        <w:pStyle w:val="Kop2"/>
        <w:tabs>
          <w:tab w:val="right" w:pos="8505"/>
          <w:tab w:val="right" w:leader="hyphen" w:pos="11340"/>
        </w:tabs>
        <w:rPr>
          <w:lang w:val="de-DE"/>
        </w:rPr>
      </w:pPr>
      <w:bookmarkStart w:id="0" w:name="_Toc12092985"/>
      <w:r>
        <w:rPr>
          <w:lang w:val="de-DE"/>
        </w:rPr>
        <w:t xml:space="preserve">Eucharistisch </w:t>
      </w:r>
      <w:proofErr w:type="spellStart"/>
      <w:r>
        <w:rPr>
          <w:lang w:val="de-DE"/>
        </w:rPr>
        <w:t>gebed</w:t>
      </w:r>
      <w:proofErr w:type="spellEnd"/>
      <w:r>
        <w:rPr>
          <w:lang w:val="de-DE"/>
        </w:rPr>
        <w:t xml:space="preserve"> VII</w:t>
      </w:r>
      <w:bookmarkEnd w:id="0"/>
      <w:r>
        <w:rPr>
          <w:lang w:val="de-DE"/>
        </w:rPr>
        <w:t>I</w:t>
      </w:r>
      <w:r>
        <w:rPr>
          <w:lang w:val="nl-NL"/>
        </w:rPr>
        <w:t xml:space="preserve"> voor liturgische vieringen rond de verzoening II</w:t>
      </w:r>
    </w:p>
    <w:p w:rsidR="00E46FAA" w:rsidRDefault="00E46FAA" w:rsidP="00E46FAA">
      <w:pPr>
        <w:pStyle w:val="Titel1"/>
        <w:tabs>
          <w:tab w:val="right" w:pos="8505"/>
          <w:tab w:val="right" w:leader="hyphen" w:pos="11340"/>
        </w:tabs>
      </w:pPr>
      <w:r>
        <w:rPr>
          <w:lang w:val="de-DE"/>
        </w:rPr>
        <w:tab/>
        <w:t xml:space="preserve"> </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U, God, almachtige Vader, danken en prijzen wij door onze Heer Jezus Christus voor uw werkzame aanwezigheid in deze wereld.</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Want te midden van een mensheid die verdeeld is door onenigheid en tweespalt, ondervinden wij dat Gij ons hart ombuigt en bereid maakt tot verzoening; uw Geest immers beweegt het mensenhart, zodat vijanden weer met elkaar gaan spreken, tegenstanders elkaar de hand weer reiken, en volkeren elkaar willen ontmoeten. Aan U is het te danken wanneer de wapens zwijgen en de rede zich kan doen verstaan; wanneer wrok voor vergeving moet wijken en vergiffenis het wint van haat.</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Daarom danken en prijzen wij U, zonder ophouden, en wij sluiten ons aan bij de lofzang van de engelen in de hemel, die U toejuichen zonder einde:</w:t>
      </w:r>
    </w:p>
    <w:p w:rsidR="00E46FAA" w:rsidRDefault="00E46FAA" w:rsidP="00E46FAA">
      <w:pPr>
        <w:tabs>
          <w:tab w:val="right" w:pos="8505"/>
        </w:tabs>
        <w:rPr>
          <w:lang w:val="nl-NL"/>
        </w:rPr>
      </w:pPr>
    </w:p>
    <w:p w:rsidR="00E46FAA" w:rsidRDefault="00E46FAA" w:rsidP="00E46FAA">
      <w:pPr>
        <w:pStyle w:val="Titel1"/>
        <w:tabs>
          <w:tab w:val="right" w:pos="8505"/>
        </w:tabs>
      </w:pPr>
      <w:r>
        <w:t>Heilig...</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U, Heer van alle machten en krachten, prijzen wij door Jezus Christus, uw Zoon, die in uw Naam gekomen is. Hij is uw woord dat ons redt, de hand die Gij aan zondaars reikt, de weg waarlangs uw vrede ons wordt aangeboden. God, Vader van ons allen, toen wij ons van U hadden afgewend, hebt Gij ons doen terugkeren door uw Zoon. Hem hebt Gij overgeleverd tot in de dood, opdat wij ons tot U bekeren en elkander beminnen.</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Daarom vieren wij de verzoening die Christus ons heeft gebracht, en vragen wij U: heilig deze gaven met de dauw van uw heilige Geest, nu wij de opdracht van uw Zoon vervullen.</w:t>
      </w:r>
      <w:r>
        <w:rPr>
          <w:lang w:val="nl-NL"/>
        </w:rPr>
        <w:br/>
      </w:r>
      <w:r>
        <w:rPr>
          <w:lang w:val="nl-NL"/>
        </w:rPr>
        <w:br/>
        <w:t>Want, voor Hij zijn leven ging geven om ons te bevrijden, nam Hij tijdens de maaltijd brood in zijn handen, dankte en zegende U, brak het brood en gaf het aan zijn leerlingen met de woorden:</w:t>
      </w:r>
    </w:p>
    <w:p w:rsidR="00E46FAA" w:rsidRDefault="00E46FAA" w:rsidP="00E46FAA">
      <w:pPr>
        <w:tabs>
          <w:tab w:val="right" w:pos="8505"/>
        </w:tabs>
        <w:rPr>
          <w:lang w:val="nl-NL"/>
        </w:rPr>
      </w:pPr>
    </w:p>
    <w:p w:rsidR="00E46FAA" w:rsidRDefault="00E46FAA" w:rsidP="00E46FAA">
      <w:pPr>
        <w:pStyle w:val="Consecratie"/>
        <w:tabs>
          <w:tab w:val="right" w:pos="8505"/>
        </w:tabs>
      </w:pPr>
      <w:r>
        <w:t>Neemt en eet hiervan, gij allen,</w:t>
      </w:r>
    </w:p>
    <w:p w:rsidR="00E46FAA" w:rsidRDefault="00E46FAA" w:rsidP="00E46FAA">
      <w:pPr>
        <w:pStyle w:val="Consecratie"/>
        <w:tabs>
          <w:tab w:val="right" w:pos="8505"/>
        </w:tabs>
      </w:pPr>
      <w:r>
        <w:t>want dit is mijn lichaam</w:t>
      </w:r>
    </w:p>
    <w:p w:rsidR="00E46FAA" w:rsidRDefault="00E46FAA" w:rsidP="00E46FAA">
      <w:pPr>
        <w:pStyle w:val="Consecratie"/>
        <w:tabs>
          <w:tab w:val="right" w:pos="8505"/>
        </w:tabs>
      </w:pPr>
      <w:r>
        <w:t>dat voor u gegeven wordt.</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Eveneens nam Hij op die avond de beker in zijn handen, zegende U om uw liefde, vol ontferming, reikte hem over aan zijn leerlingen en sprak:</w:t>
      </w:r>
    </w:p>
    <w:p w:rsidR="00E46FAA" w:rsidRDefault="00E46FAA" w:rsidP="00E46FAA">
      <w:pPr>
        <w:tabs>
          <w:tab w:val="right" w:pos="8505"/>
        </w:tabs>
        <w:rPr>
          <w:lang w:val="nl-NL"/>
        </w:rPr>
      </w:pPr>
    </w:p>
    <w:p w:rsidR="00E46FAA" w:rsidRDefault="00E46FAA" w:rsidP="00E46FAA">
      <w:pPr>
        <w:pStyle w:val="Consecratie"/>
        <w:tabs>
          <w:tab w:val="right" w:pos="8505"/>
        </w:tabs>
      </w:pPr>
      <w:r>
        <w:t>Neemt deze beker</w:t>
      </w:r>
    </w:p>
    <w:p w:rsidR="00E46FAA" w:rsidRDefault="00E46FAA" w:rsidP="00E46FAA">
      <w:pPr>
        <w:pStyle w:val="Consecratie"/>
        <w:tabs>
          <w:tab w:val="right" w:pos="8505"/>
        </w:tabs>
      </w:pPr>
      <w:r>
        <w:t>en drinkt hier allen uit,</w:t>
      </w:r>
    </w:p>
    <w:p w:rsidR="00E46FAA" w:rsidRDefault="00E46FAA" w:rsidP="00E46FAA">
      <w:pPr>
        <w:pStyle w:val="Consecratie"/>
        <w:tabs>
          <w:tab w:val="right" w:pos="8505"/>
        </w:tabs>
      </w:pPr>
      <w:r>
        <w:t>want dit is de beker</w:t>
      </w:r>
    </w:p>
    <w:p w:rsidR="00E46FAA" w:rsidRDefault="00E46FAA" w:rsidP="00E46FAA">
      <w:pPr>
        <w:pStyle w:val="Consecratie"/>
        <w:tabs>
          <w:tab w:val="right" w:pos="8505"/>
        </w:tabs>
      </w:pPr>
      <w:r>
        <w:t>van het nieuwe, altijddurende verbond;</w:t>
      </w:r>
    </w:p>
    <w:p w:rsidR="00E46FAA" w:rsidRDefault="00E46FAA" w:rsidP="00E46FAA">
      <w:pPr>
        <w:pStyle w:val="Consecratie"/>
        <w:tabs>
          <w:tab w:val="right" w:pos="8505"/>
        </w:tabs>
      </w:pPr>
      <w:r>
        <w:t>dit is mijn bloed</w:t>
      </w:r>
    </w:p>
    <w:p w:rsidR="00E46FAA" w:rsidRDefault="00E46FAA" w:rsidP="00E46FAA">
      <w:pPr>
        <w:pStyle w:val="Consecratie"/>
        <w:tabs>
          <w:tab w:val="right" w:pos="8505"/>
        </w:tabs>
      </w:pPr>
      <w:r>
        <w:t>dat voor u en alle mensen wordt vergoten</w:t>
      </w:r>
    </w:p>
    <w:p w:rsidR="00E46FAA" w:rsidRDefault="00E46FAA" w:rsidP="00E46FAA">
      <w:pPr>
        <w:pStyle w:val="Consecratie"/>
        <w:tabs>
          <w:tab w:val="right" w:pos="8505"/>
        </w:tabs>
      </w:pPr>
      <w:r>
        <w:t>tot vergeving van de zonden.</w:t>
      </w:r>
    </w:p>
    <w:p w:rsidR="00E46FAA" w:rsidRDefault="00E46FAA" w:rsidP="00E46FAA">
      <w:pPr>
        <w:tabs>
          <w:tab w:val="right" w:pos="8505"/>
        </w:tabs>
        <w:rPr>
          <w:lang w:val="nl-NL"/>
        </w:rPr>
      </w:pPr>
    </w:p>
    <w:p w:rsidR="00E46FAA" w:rsidRDefault="00E46FAA" w:rsidP="00E46FAA">
      <w:pPr>
        <w:pStyle w:val="Consecratie"/>
        <w:tabs>
          <w:tab w:val="right" w:pos="8505"/>
        </w:tabs>
      </w:pPr>
      <w:r>
        <w:t>Blijft dit doen om Mij te gedenken.</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lastRenderedPageBreak/>
        <w:t>Verkondigen wij het mysterie van het geloof.</w:t>
      </w:r>
    </w:p>
    <w:p w:rsidR="00E46FAA" w:rsidRDefault="00E46FAA" w:rsidP="00E46FAA">
      <w:pPr>
        <w:tabs>
          <w:tab w:val="right" w:pos="8505"/>
        </w:tabs>
        <w:rPr>
          <w:lang w:val="nl-NL"/>
        </w:rPr>
      </w:pPr>
    </w:p>
    <w:p w:rsidR="00E46FAA" w:rsidRDefault="00E46FAA" w:rsidP="00E46FAA">
      <w:pPr>
        <w:pStyle w:val="Titel1"/>
        <w:tabs>
          <w:tab w:val="right" w:pos="8505"/>
        </w:tabs>
      </w:pPr>
      <w:r>
        <w:t>Heer Jezus, wij verkondigen uw dood en wij belijden tot Gij wederkeert dat Gij verrezen zijt.</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Heer, onze God, uw Zoon heeft ons dit onderpand van zijn liefde nagelaten. Daarom gedenken wij zijn dood en verrijzenis en bieden wij U aan, wat Gij ons hebt gegeven: het offer van volkomen verzoening.</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Heilige Vader, wij</w:t>
      </w:r>
      <w:r w:rsidR="00D91F8F">
        <w:rPr>
          <w:lang w:val="nl-NL"/>
        </w:rPr>
        <w:t xml:space="preserve"> smeken U: neem ook ons aan, te</w:t>
      </w:r>
      <w:r>
        <w:rPr>
          <w:lang w:val="nl-NL"/>
        </w:rPr>
        <w:t>zamen met uw Zoon, en schenk ons zijn Geest in deze maaltijd. Dan zal de Geest verwijderen wat scheiding brengt.</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 xml:space="preserve">Laat Hij ons </w:t>
      </w:r>
      <w:r w:rsidR="00D91F8F">
        <w:rPr>
          <w:lang w:val="nl-NL"/>
        </w:rPr>
        <w:t xml:space="preserve">bewaren in de gemeenschap met </w:t>
      </w:r>
      <w:r w:rsidR="00EA17BE">
        <w:rPr>
          <w:lang w:val="nl-NL"/>
        </w:rPr>
        <w:t xml:space="preserve">Franciscus </w:t>
      </w:r>
      <w:r>
        <w:rPr>
          <w:lang w:val="nl-NL"/>
        </w:rPr>
        <w:t xml:space="preserve">onze </w:t>
      </w:r>
      <w:bookmarkStart w:id="1" w:name="_GoBack"/>
      <w:r>
        <w:rPr>
          <w:lang w:val="nl-NL"/>
        </w:rPr>
        <w:t>paus</w:t>
      </w:r>
      <w:bookmarkEnd w:id="1"/>
      <w:r>
        <w:rPr>
          <w:lang w:val="nl-NL"/>
        </w:rPr>
        <w:t xml:space="preserve"> en </w:t>
      </w:r>
      <w:r w:rsidR="00D91F8F">
        <w:rPr>
          <w:lang w:val="nl-NL"/>
        </w:rPr>
        <w:t>Willem,</w:t>
      </w:r>
      <w:r>
        <w:rPr>
          <w:lang w:val="nl-NL"/>
        </w:rPr>
        <w:t xml:space="preserve"> onze bisschop, </w:t>
      </w:r>
      <w:r w:rsidR="00D91F8F">
        <w:rPr>
          <w:lang w:val="nl-NL"/>
        </w:rPr>
        <w:t xml:space="preserve">Theodorus en Hermanus onze hulpbisschoppen, </w:t>
      </w:r>
      <w:r>
        <w:rPr>
          <w:lang w:val="nl-NL"/>
        </w:rPr>
        <w:t>met alle bisschoppen en met geheel uw volk. Maak uw Kerk, zo bidden wij, tot teken van eenheid onder de mensen en tot werktuig van uw vrede.</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Gij hebt ons samengebracht aan de tafel van uw Zoon, samen met de heilige Maagd en Moeder van God, Maria, en met alle heiligen. Breng zo de mensen bijeen van alle rangen en standen, van alle rassen en talen om in eenheid de maaltijd te vieren tot eeuwige verzoening in een nieuwe wereld, die vervuld is van uw vrede. Door Christus onze Heer.</w:t>
      </w:r>
    </w:p>
    <w:p w:rsidR="00E46FAA" w:rsidRDefault="00E46FAA" w:rsidP="00E46FAA">
      <w:pPr>
        <w:tabs>
          <w:tab w:val="right" w:pos="8505"/>
        </w:tabs>
        <w:rPr>
          <w:lang w:val="nl-NL"/>
        </w:rPr>
      </w:pPr>
    </w:p>
    <w:p w:rsidR="00E46FAA" w:rsidRDefault="00E46FAA" w:rsidP="00E46FAA">
      <w:pPr>
        <w:tabs>
          <w:tab w:val="right" w:pos="8505"/>
        </w:tabs>
        <w:rPr>
          <w:lang w:val="nl-NL"/>
        </w:rPr>
      </w:pPr>
      <w:r>
        <w:rPr>
          <w:lang w:val="nl-NL"/>
        </w:rPr>
        <w:t>Door Hem en met Hem en in Hem zal uw Naam geprezen zijn, Heer, onze God, almachtige Vader, in de eenheid van de heilige Geest, hier en nu en tot in eeuwigheid.</w:t>
      </w:r>
    </w:p>
    <w:p w:rsidR="00E46FAA" w:rsidRDefault="00E46FAA" w:rsidP="00E46FAA">
      <w:pPr>
        <w:tabs>
          <w:tab w:val="right" w:pos="8505"/>
        </w:tabs>
        <w:rPr>
          <w:lang w:val="nl-NL"/>
        </w:rPr>
      </w:pPr>
    </w:p>
    <w:p w:rsidR="00E46FAA" w:rsidRDefault="00E46FAA" w:rsidP="00E46FAA">
      <w:pPr>
        <w:pStyle w:val="Titel1"/>
        <w:tabs>
          <w:tab w:val="right" w:pos="8505"/>
        </w:tabs>
        <w:rPr>
          <w:lang w:val="de-DE"/>
        </w:rPr>
      </w:pPr>
      <w:r>
        <w:rPr>
          <w:lang w:val="de-DE"/>
        </w:rPr>
        <w:t>Amen.</w:t>
      </w:r>
    </w:p>
    <w:p w:rsidR="00147336" w:rsidRDefault="00147336"/>
    <w:sectPr w:rsidR="001473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ZurichCalligraphic">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FAA"/>
    <w:rsid w:val="00147336"/>
    <w:rsid w:val="00B21B01"/>
    <w:rsid w:val="00D91F8F"/>
    <w:rsid w:val="00E46FAA"/>
    <w:rsid w:val="00EA17B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46FAA"/>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E46FAA"/>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E46FAA"/>
    <w:rPr>
      <w:rFonts w:ascii="Helv" w:eastAsia="Times New Roman" w:hAnsi="Helv" w:cs="Times New Roman"/>
      <w:b/>
      <w:bCs/>
      <w:sz w:val="24"/>
      <w:szCs w:val="24"/>
      <w:lang w:val="en-GB" w:eastAsia="nl-NL"/>
    </w:rPr>
  </w:style>
  <w:style w:type="character" w:styleId="Hyperlink">
    <w:name w:val="Hyperlink"/>
    <w:semiHidden/>
    <w:rsid w:val="00E46FAA"/>
    <w:rPr>
      <w:color w:val="0000FF"/>
      <w:u w:val="single"/>
    </w:rPr>
  </w:style>
  <w:style w:type="paragraph" w:customStyle="1" w:styleId="Titel1">
    <w:name w:val="Titel1"/>
    <w:basedOn w:val="Standaard"/>
    <w:rsid w:val="00E46FAA"/>
    <w:pPr>
      <w:jc w:val="left"/>
    </w:pPr>
    <w:rPr>
      <w:b/>
      <w:lang w:val="nl-NL"/>
    </w:rPr>
  </w:style>
  <w:style w:type="paragraph" w:customStyle="1" w:styleId="Consecratie">
    <w:name w:val="Consecratie"/>
    <w:basedOn w:val="Standaard"/>
    <w:rsid w:val="00E46FAA"/>
    <w:pPr>
      <w:jc w:val="left"/>
    </w:pPr>
    <w:rPr>
      <w:rFonts w:ascii="ZurichCalligraphic" w:hAnsi="ZurichCalligraphic"/>
      <w:sz w:val="28"/>
      <w:lang w:val="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E46FAA"/>
    <w:pPr>
      <w:spacing w:line="240" w:lineRule="auto"/>
      <w:jc w:val="both"/>
    </w:pPr>
    <w:rPr>
      <w:rFonts w:ascii="Times New Roman" w:eastAsia="Times New Roman" w:hAnsi="Times New Roman" w:cs="Times New Roman"/>
      <w:sz w:val="24"/>
      <w:szCs w:val="20"/>
      <w:lang w:val="en-GB" w:eastAsia="nl-NL"/>
    </w:rPr>
  </w:style>
  <w:style w:type="paragraph" w:styleId="Kop2">
    <w:name w:val="heading 2"/>
    <w:basedOn w:val="Standaard"/>
    <w:next w:val="Standaard"/>
    <w:link w:val="Kop2Char"/>
    <w:qFormat/>
    <w:rsid w:val="00E46FAA"/>
    <w:pPr>
      <w:spacing w:before="120"/>
      <w:outlineLvl w:val="1"/>
    </w:pPr>
    <w:rPr>
      <w:rFonts w:ascii="Helv" w:hAnsi="Helv"/>
      <w:b/>
      <w:bCs/>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rsid w:val="00E46FAA"/>
    <w:rPr>
      <w:rFonts w:ascii="Helv" w:eastAsia="Times New Roman" w:hAnsi="Helv" w:cs="Times New Roman"/>
      <w:b/>
      <w:bCs/>
      <w:sz w:val="24"/>
      <w:szCs w:val="24"/>
      <w:lang w:val="en-GB" w:eastAsia="nl-NL"/>
    </w:rPr>
  </w:style>
  <w:style w:type="character" w:styleId="Hyperlink">
    <w:name w:val="Hyperlink"/>
    <w:semiHidden/>
    <w:rsid w:val="00E46FAA"/>
    <w:rPr>
      <w:color w:val="0000FF"/>
      <w:u w:val="single"/>
    </w:rPr>
  </w:style>
  <w:style w:type="paragraph" w:customStyle="1" w:styleId="Titel1">
    <w:name w:val="Titel1"/>
    <w:basedOn w:val="Standaard"/>
    <w:rsid w:val="00E46FAA"/>
    <w:pPr>
      <w:jc w:val="left"/>
    </w:pPr>
    <w:rPr>
      <w:b/>
      <w:lang w:val="nl-NL"/>
    </w:rPr>
  </w:style>
  <w:style w:type="paragraph" w:customStyle="1" w:styleId="Consecratie">
    <w:name w:val="Consecratie"/>
    <w:basedOn w:val="Standaard"/>
    <w:rsid w:val="00E46FAA"/>
    <w:pPr>
      <w:jc w:val="left"/>
    </w:pPr>
    <w:rPr>
      <w:rFonts w:ascii="ZurichCalligraphic" w:hAnsi="ZurichCalligraphic"/>
      <w:sz w:val="2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518</Words>
  <Characters>2855</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Gebruiker</cp:lastModifiedBy>
  <cp:revision>3</cp:revision>
  <dcterms:created xsi:type="dcterms:W3CDTF">2012-07-31T11:25:00Z</dcterms:created>
  <dcterms:modified xsi:type="dcterms:W3CDTF">2013-03-19T10:33:00Z</dcterms:modified>
</cp:coreProperties>
</file>